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405" w:rsidRDefault="0054504D" w:rsidP="00F47921">
      <w:pPr>
        <w:autoSpaceDE w:val="0"/>
        <w:autoSpaceDN w:val="0"/>
        <w:adjustRightInd w:val="0"/>
        <w:spacing w:after="0" w:line="240" w:lineRule="auto"/>
        <w:jc w:val="center"/>
        <w:rPr>
          <w:rFonts w:ascii="Aurulent Sans" w:hAnsi="Aurulent Sans" w:cs="ComicSansMS-Bold"/>
          <w:b/>
          <w:bCs/>
          <w:color w:val="000000" w:themeColor="text1"/>
          <w:sz w:val="28"/>
          <w:szCs w:val="28"/>
        </w:rPr>
      </w:pPr>
      <w:r w:rsidRPr="00A72715">
        <w:rPr>
          <w:rFonts w:ascii="Aurulent Sans" w:hAnsi="Aurulent Sans" w:cs="ComicSansMS-Bold"/>
          <w:b/>
          <w:bCs/>
          <w:color w:val="000000" w:themeColor="text1"/>
          <w:sz w:val="28"/>
          <w:szCs w:val="28"/>
        </w:rPr>
        <w:t xml:space="preserve">3. SINIF FEN BİLİMLERİ </w:t>
      </w:r>
      <w:r w:rsidR="000F3405" w:rsidRPr="00A72715">
        <w:rPr>
          <w:rFonts w:ascii="Aurulent Sans" w:hAnsi="Aurulent Sans" w:cs="ComicSansMS-Bold"/>
          <w:b/>
          <w:bCs/>
          <w:color w:val="000000" w:themeColor="text1"/>
          <w:sz w:val="28"/>
          <w:szCs w:val="28"/>
        </w:rPr>
        <w:t>ÖDEVİ</w:t>
      </w:r>
      <w:r w:rsidR="00785779">
        <w:rPr>
          <w:rFonts w:ascii="Aurulent Sans" w:hAnsi="Aurulent Sans" w:cs="ComicSansMS-Bold"/>
          <w:b/>
          <w:bCs/>
          <w:color w:val="000000" w:themeColor="text1"/>
          <w:sz w:val="28"/>
          <w:szCs w:val="28"/>
        </w:rPr>
        <w:t>(16.10.2017)</w:t>
      </w:r>
    </w:p>
    <w:p w:rsidR="00F47921" w:rsidRDefault="00107B00" w:rsidP="00F47921">
      <w:pPr>
        <w:autoSpaceDE w:val="0"/>
        <w:autoSpaceDN w:val="0"/>
        <w:adjustRightInd w:val="0"/>
        <w:spacing w:after="0" w:line="240" w:lineRule="auto"/>
        <w:ind w:firstLine="708"/>
        <w:jc w:val="both"/>
        <w:rPr>
          <w:rFonts w:ascii="Aurulent Sans" w:hAnsi="Aurulent Sans" w:cs="ComicSansMS-Bold"/>
          <w:bCs/>
          <w:color w:val="000000" w:themeColor="text1"/>
          <w:sz w:val="26"/>
          <w:szCs w:val="28"/>
        </w:rPr>
      </w:pPr>
      <w:r>
        <w:rPr>
          <w:rFonts w:ascii="Aurulent Sans" w:hAnsi="Aurulent Sans" w:cs="ComicSansMS-Bold"/>
          <w:bCs/>
          <w:noProof/>
          <w:color w:val="000000" w:themeColor="text1"/>
          <w:sz w:val="26"/>
          <w:szCs w:val="28"/>
          <w:lang w:eastAsia="tr-TR"/>
        </w:rPr>
        <w:drawing>
          <wp:anchor distT="0" distB="0" distL="114300" distR="114300" simplePos="0" relativeHeight="251659264" behindDoc="1" locked="0" layoutInCell="1" allowOverlap="1">
            <wp:simplePos x="0" y="0"/>
            <wp:positionH relativeFrom="column">
              <wp:posOffset>4688840</wp:posOffset>
            </wp:positionH>
            <wp:positionV relativeFrom="paragraph">
              <wp:posOffset>319405</wp:posOffset>
            </wp:positionV>
            <wp:extent cx="409575" cy="295275"/>
            <wp:effectExtent l="19050" t="0" r="9525" b="0"/>
            <wp:wrapNone/>
            <wp:docPr id="10" name="Resim 3" descr="C:\Users\MuraTS\AppData\Local\Microsoft\Windows\INetCache\IE\XU3G8UYX\openclipart-big-scissors-nofon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raTS\AppData\Local\Microsoft\Windows\INetCache\IE\XU3G8UYX\openclipart-big-scissors-nofont[1].png"/>
                    <pic:cNvPicPr>
                      <a:picLocks noChangeAspect="1" noChangeArrowheads="1"/>
                    </pic:cNvPicPr>
                  </pic:nvPicPr>
                  <pic:blipFill>
                    <a:blip r:embed="rId7" cstate="print"/>
                    <a:srcRect/>
                    <a:stretch>
                      <a:fillRect/>
                    </a:stretch>
                  </pic:blipFill>
                  <pic:spPr bwMode="auto">
                    <a:xfrm flipH="1">
                      <a:off x="0" y="0"/>
                      <a:ext cx="409575" cy="295275"/>
                    </a:xfrm>
                    <a:prstGeom prst="rect">
                      <a:avLst/>
                    </a:prstGeom>
                    <a:noFill/>
                    <a:ln w="9525">
                      <a:noFill/>
                      <a:miter lim="800000"/>
                      <a:headEnd/>
                      <a:tailEnd/>
                    </a:ln>
                  </pic:spPr>
                </pic:pic>
              </a:graphicData>
            </a:graphic>
          </wp:anchor>
        </w:drawing>
      </w:r>
      <w:r w:rsidR="00F47921" w:rsidRPr="00F47921">
        <w:rPr>
          <w:rFonts w:ascii="Aurulent Sans" w:hAnsi="Aurulent Sans" w:cs="ComicSansMS-Bold"/>
          <w:bCs/>
          <w:color w:val="000000" w:themeColor="text1"/>
          <w:sz w:val="26"/>
          <w:szCs w:val="28"/>
        </w:rPr>
        <w:t>Resimleri noktalı yerlerden kes, Fen Bilimleri defterine yapıştır, aşağıdaki konu özetini Fen Bilimleri defterine güzelce yaz.</w:t>
      </w:r>
    </w:p>
    <w:p w:rsidR="00CA07F4" w:rsidRPr="00CA07F4" w:rsidRDefault="00CA07F4" w:rsidP="00CA07F4">
      <w:pPr>
        <w:autoSpaceDE w:val="0"/>
        <w:autoSpaceDN w:val="0"/>
        <w:adjustRightInd w:val="0"/>
        <w:spacing w:after="0" w:line="240" w:lineRule="auto"/>
        <w:ind w:firstLine="708"/>
        <w:jc w:val="center"/>
        <w:rPr>
          <w:rFonts w:ascii="Aurulent Sans" w:hAnsi="Aurulent Sans" w:cs="ComicSansMS-Bold"/>
          <w:bCs/>
          <w:color w:val="000000" w:themeColor="text1"/>
          <w:sz w:val="10"/>
          <w:szCs w:val="28"/>
        </w:rPr>
      </w:pPr>
    </w:p>
    <w:p w:rsidR="000F1791" w:rsidRDefault="00107B00" w:rsidP="00F47921">
      <w:pPr>
        <w:autoSpaceDE w:val="0"/>
        <w:autoSpaceDN w:val="0"/>
        <w:adjustRightInd w:val="0"/>
        <w:spacing w:after="0" w:line="240" w:lineRule="auto"/>
        <w:jc w:val="center"/>
        <w:rPr>
          <w:rFonts w:ascii="Comic Sans MS" w:eastAsia="VagRoundedBold" w:hAnsi="Comic Sans MS" w:cs="VagRoundedBold"/>
          <w:b/>
          <w:bCs/>
          <w:sz w:val="26"/>
          <w:szCs w:val="26"/>
        </w:rPr>
      </w:pPr>
      <w:r w:rsidRPr="0018270A">
        <w:rPr>
          <w:rFonts w:ascii="Arial Narrow" w:eastAsia="VagRoundedBold" w:hAnsi="Arial Narrow" w:cs="VagRoundedBold"/>
          <w:b/>
          <w:bCs/>
          <w:noProof/>
          <w:sz w:val="24"/>
          <w:szCs w:val="24"/>
          <w:lang w:eastAsia="tr-TR"/>
        </w:rPr>
        <w:drawing>
          <wp:inline distT="0" distB="0" distL="0" distR="0">
            <wp:extent cx="3225554" cy="1304925"/>
            <wp:effectExtent l="19050" t="19050" r="12946" b="28575"/>
            <wp:docPr id="14" name="Resim 1" descr="C:\Users\DRACARYS\Desktop\Screenshot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RACARYS\Desktop\Screenshot_1.jpg"/>
                    <pic:cNvPicPr>
                      <a:picLocks noChangeAspect="1" noChangeArrowheads="1"/>
                    </pic:cNvPicPr>
                  </pic:nvPicPr>
                  <pic:blipFill>
                    <a:blip r:embed="rId8" cstate="print"/>
                    <a:srcRect/>
                    <a:stretch>
                      <a:fillRect/>
                    </a:stretch>
                  </pic:blipFill>
                  <pic:spPr bwMode="auto">
                    <a:xfrm>
                      <a:off x="0" y="0"/>
                      <a:ext cx="3228755" cy="1306220"/>
                    </a:xfrm>
                    <a:prstGeom prst="rect">
                      <a:avLst/>
                    </a:prstGeom>
                    <a:noFill/>
                    <a:ln w="9525">
                      <a:solidFill>
                        <a:schemeClr val="tx1"/>
                      </a:solidFill>
                      <a:prstDash val="dash"/>
                      <a:miter lim="800000"/>
                      <a:headEnd/>
                      <a:tailEnd/>
                    </a:ln>
                  </pic:spPr>
                </pic:pic>
              </a:graphicData>
            </a:graphic>
          </wp:inline>
        </w:drawing>
      </w:r>
    </w:p>
    <w:p w:rsidR="00CA07F4" w:rsidRPr="00CA07F4" w:rsidRDefault="00CA07F4" w:rsidP="00F47921">
      <w:pPr>
        <w:autoSpaceDE w:val="0"/>
        <w:autoSpaceDN w:val="0"/>
        <w:adjustRightInd w:val="0"/>
        <w:spacing w:after="0" w:line="240" w:lineRule="auto"/>
        <w:jc w:val="center"/>
        <w:rPr>
          <w:rFonts w:ascii="Comic Sans MS" w:eastAsia="VagRoundedBold" w:hAnsi="Comic Sans MS" w:cs="VagRoundedBold"/>
          <w:b/>
          <w:bCs/>
          <w:sz w:val="10"/>
          <w:szCs w:val="26"/>
        </w:rPr>
      </w:pPr>
    </w:p>
    <w:p w:rsidR="002616C3" w:rsidRPr="002616C3" w:rsidRDefault="00107B00" w:rsidP="00107B00">
      <w:pPr>
        <w:autoSpaceDE w:val="0"/>
        <w:autoSpaceDN w:val="0"/>
        <w:adjustRightInd w:val="0"/>
        <w:spacing w:after="0" w:line="240" w:lineRule="auto"/>
        <w:jc w:val="both"/>
        <w:rPr>
          <w:rFonts w:ascii="TTKB Dik Temel Abece" w:hAnsi="TTKB Dik Temel Abece" w:cs="Calibri"/>
          <w:sz w:val="26"/>
          <w:szCs w:val="26"/>
        </w:rPr>
      </w:pPr>
      <w:r w:rsidRPr="00C47297">
        <w:rPr>
          <w:b/>
          <w:sz w:val="30"/>
          <w:szCs w:val="30"/>
        </w:rPr>
        <w:t>Görme Organımız Göz:</w:t>
      </w:r>
      <w:r>
        <w:rPr>
          <w:rFonts w:ascii="TTKB Dik Temel Abece" w:hAnsi="TTKB Dik Temel Abece" w:cs="Calibri"/>
          <w:sz w:val="26"/>
          <w:szCs w:val="26"/>
        </w:rPr>
        <w:t xml:space="preserve"> </w:t>
      </w:r>
      <w:r w:rsidR="002616C3" w:rsidRPr="002616C3">
        <w:rPr>
          <w:rFonts w:ascii="TTKB Dik Temel Abece" w:hAnsi="TTKB Dik Temel Abece" w:cs="Calibri"/>
          <w:sz w:val="26"/>
          <w:szCs w:val="26"/>
        </w:rPr>
        <w:t>Gözler vücudumuzun dışarıya açılan pencereleridir. Gözlerimiz çevremizdeki varlıkları görmemizi sağlayan duyu organımızdır. Gözlerimiz ile çevremizdeki varlıkların şeklini, büyüklüğünü, rengini ve yerini algılarız. Gözlerimiz göz çukurunda bulunur. Böylece gözlerimiz, çeşitli darbelere karşı korunur. Kaş, kirpik ve göz kapakları gözün görme görevini yerine getirmesinde, korunmasında yardımcıdır. İnsanlar farklı göz rengine ve şekline sahiptir. Göz sağlığımızı korumak için uygun uzaklıktan okuyup izlemeliyiz. Yazı yazma ve kitap okuma mesafesi 30-40 cm, televizyon seyretme uzaklığı 3-4 metreden az olmamalıdır.</w:t>
      </w:r>
    </w:p>
    <w:p w:rsidR="00107B00" w:rsidRDefault="002616C3" w:rsidP="00F47921">
      <w:pPr>
        <w:autoSpaceDE w:val="0"/>
        <w:autoSpaceDN w:val="0"/>
        <w:adjustRightInd w:val="0"/>
        <w:spacing w:after="0" w:line="240" w:lineRule="auto"/>
        <w:jc w:val="both"/>
        <w:rPr>
          <w:rFonts w:ascii="TTKB Dik Temel Abece" w:hAnsi="TTKB Dik Temel Abece" w:cs="Calibri"/>
          <w:sz w:val="26"/>
          <w:szCs w:val="26"/>
        </w:rPr>
      </w:pPr>
      <w:r w:rsidRPr="002616C3">
        <w:rPr>
          <w:rFonts w:ascii="TTKB Dik Temel Abece" w:hAnsi="TTKB Dik Temel Abece" w:cs="Calibri"/>
          <w:sz w:val="26"/>
          <w:szCs w:val="26"/>
        </w:rPr>
        <w:t xml:space="preserve">       Gözlerimiz en hassas olan duyu organımızdır. Tozdan, kirden korumalıyız. Ellerimizin temizliğinden</w:t>
      </w:r>
      <w:r w:rsidR="00107B00">
        <w:rPr>
          <w:rFonts w:ascii="TTKB Dik Temel Abece" w:hAnsi="TTKB Dik Temel Abece" w:cs="Calibri"/>
          <w:sz w:val="26"/>
          <w:szCs w:val="26"/>
        </w:rPr>
        <w:t xml:space="preserve"> </w:t>
      </w:r>
      <w:r w:rsidRPr="002616C3">
        <w:rPr>
          <w:rFonts w:ascii="TTKB Dik Temel Abece" w:hAnsi="TTKB Dik Temel Abece" w:cs="Calibri"/>
          <w:sz w:val="26"/>
          <w:szCs w:val="26"/>
        </w:rPr>
        <w:t>emin değilsek ellerimizle gözlerimize dokunmamalıyız.</w:t>
      </w:r>
      <w:r w:rsidR="00107B00">
        <w:rPr>
          <w:rFonts w:ascii="TTKB Dik Temel Abece" w:hAnsi="TTKB Dik Temel Abece" w:cs="Calibri"/>
          <w:sz w:val="26"/>
          <w:szCs w:val="26"/>
        </w:rPr>
        <w:t xml:space="preserve"> </w:t>
      </w:r>
      <w:r w:rsidRPr="002616C3">
        <w:rPr>
          <w:rFonts w:ascii="TTKB Dik Temel Abece" w:hAnsi="TTKB Dik Temel Abece" w:cs="Calibri"/>
          <w:sz w:val="26"/>
          <w:szCs w:val="26"/>
        </w:rPr>
        <w:t>Güneş'e ve parlak ışığa çıplak gözle bakmamalıyız.</w:t>
      </w:r>
      <w:r w:rsidR="00107B00">
        <w:rPr>
          <w:rFonts w:ascii="TTKB Dik Temel Abece" w:hAnsi="TTKB Dik Temel Abece" w:cs="Calibri"/>
          <w:sz w:val="26"/>
          <w:szCs w:val="26"/>
        </w:rPr>
        <w:t xml:space="preserve"> </w:t>
      </w:r>
      <w:r w:rsidRPr="002616C3">
        <w:rPr>
          <w:rFonts w:ascii="TTKB Dik Temel Abece" w:hAnsi="TTKB Dik Temel Abece" w:cs="Calibri"/>
          <w:sz w:val="26"/>
          <w:szCs w:val="26"/>
        </w:rPr>
        <w:t>Dışarıya çıkarken Güneş’in zararlı ışınlarına karşı güneş</w:t>
      </w:r>
      <w:r w:rsidR="00107B00">
        <w:rPr>
          <w:rFonts w:ascii="TTKB Dik Temel Abece" w:hAnsi="TTKB Dik Temel Abece" w:cs="Calibri"/>
          <w:sz w:val="26"/>
          <w:szCs w:val="26"/>
        </w:rPr>
        <w:t xml:space="preserve"> </w:t>
      </w:r>
      <w:r w:rsidRPr="002616C3">
        <w:rPr>
          <w:rFonts w:ascii="TTKB Dik Temel Abece" w:hAnsi="TTKB Dik Temel Abece" w:cs="Calibri"/>
          <w:sz w:val="26"/>
          <w:szCs w:val="26"/>
        </w:rPr>
        <w:t>gözlüğü kullanmalıyız. Bilgisayar ekranına uzun süre bakmak gözlerimizin yorulmasına ve göz kuruluğuna</w:t>
      </w:r>
      <w:r w:rsidR="00107B00">
        <w:rPr>
          <w:rFonts w:ascii="TTKB Dik Temel Abece" w:hAnsi="TTKB Dik Temel Abece" w:cs="Calibri"/>
          <w:sz w:val="26"/>
          <w:szCs w:val="26"/>
        </w:rPr>
        <w:t xml:space="preserve"> </w:t>
      </w:r>
      <w:r w:rsidRPr="002616C3">
        <w:rPr>
          <w:rFonts w:ascii="TTKB Dik Temel Abece" w:hAnsi="TTKB Dik Temel Abece" w:cs="Calibri"/>
          <w:sz w:val="26"/>
          <w:szCs w:val="26"/>
        </w:rPr>
        <w:t>yol açabilir. Bunun için uzun süre ekrana bakmamalıyız. Sağlıklı beslenmeye özen göstermeliyiz. Havuç gibi göz sağlığımıza iyi gelen sebze ve meyveleri tüketmeliyiz.</w:t>
      </w:r>
    </w:p>
    <w:p w:rsidR="00CA07F4" w:rsidRDefault="00CA07F4" w:rsidP="00F47921">
      <w:pPr>
        <w:autoSpaceDE w:val="0"/>
        <w:autoSpaceDN w:val="0"/>
        <w:adjustRightInd w:val="0"/>
        <w:spacing w:after="0" w:line="240" w:lineRule="auto"/>
        <w:jc w:val="both"/>
        <w:rPr>
          <w:rFonts w:ascii="TTKB Dik Temel Abece" w:hAnsi="TTKB Dik Temel Abece" w:cs="Calibri"/>
          <w:sz w:val="26"/>
          <w:szCs w:val="26"/>
        </w:rPr>
      </w:pPr>
    </w:p>
    <w:p w:rsidR="00CA07F4" w:rsidRDefault="00CA07F4" w:rsidP="00F47921">
      <w:pPr>
        <w:autoSpaceDE w:val="0"/>
        <w:autoSpaceDN w:val="0"/>
        <w:adjustRightInd w:val="0"/>
        <w:spacing w:after="0" w:line="240" w:lineRule="auto"/>
        <w:jc w:val="both"/>
        <w:rPr>
          <w:rFonts w:ascii="TTKB Dik Temel Abece" w:hAnsi="TTKB Dik Temel Abece" w:cs="Calibri"/>
          <w:sz w:val="26"/>
          <w:szCs w:val="26"/>
        </w:rPr>
      </w:pPr>
    </w:p>
    <w:p w:rsidR="00CA07F4" w:rsidRDefault="00CA07F4" w:rsidP="00F47921">
      <w:pPr>
        <w:autoSpaceDE w:val="0"/>
        <w:autoSpaceDN w:val="0"/>
        <w:adjustRightInd w:val="0"/>
        <w:spacing w:after="0" w:line="240" w:lineRule="auto"/>
        <w:jc w:val="both"/>
        <w:rPr>
          <w:rFonts w:ascii="TTKB Dik Temel Abece" w:hAnsi="TTKB Dik Temel Abece" w:cs="Calibri"/>
          <w:sz w:val="26"/>
          <w:szCs w:val="26"/>
        </w:rPr>
      </w:pPr>
    </w:p>
    <w:p w:rsidR="00CA07F4" w:rsidRDefault="00CA07F4" w:rsidP="00AF300F">
      <w:pPr>
        <w:autoSpaceDE w:val="0"/>
        <w:autoSpaceDN w:val="0"/>
        <w:adjustRightInd w:val="0"/>
        <w:spacing w:after="0" w:line="240" w:lineRule="auto"/>
        <w:jc w:val="both"/>
        <w:rPr>
          <w:rFonts w:ascii="Aurulent Sans" w:hAnsi="Aurulent Sans" w:cs="ComicSansMS-Bold"/>
          <w:b/>
          <w:bCs/>
          <w:color w:val="000000" w:themeColor="text1"/>
          <w:sz w:val="28"/>
          <w:szCs w:val="28"/>
        </w:rPr>
      </w:pPr>
    </w:p>
    <w:p w:rsidR="00AF300F" w:rsidRDefault="00AF300F" w:rsidP="00AF300F">
      <w:pPr>
        <w:autoSpaceDE w:val="0"/>
        <w:autoSpaceDN w:val="0"/>
        <w:adjustRightInd w:val="0"/>
        <w:spacing w:after="0" w:line="240" w:lineRule="auto"/>
        <w:jc w:val="center"/>
        <w:rPr>
          <w:rFonts w:ascii="Aurulent Sans" w:hAnsi="Aurulent Sans" w:cs="ComicSansMS-Bold"/>
          <w:b/>
          <w:bCs/>
          <w:color w:val="000000" w:themeColor="text1"/>
          <w:sz w:val="28"/>
          <w:szCs w:val="28"/>
        </w:rPr>
      </w:pPr>
      <w:r w:rsidRPr="00A72715">
        <w:rPr>
          <w:rFonts w:ascii="Aurulent Sans" w:hAnsi="Aurulent Sans" w:cs="ComicSansMS-Bold"/>
          <w:b/>
          <w:bCs/>
          <w:color w:val="000000" w:themeColor="text1"/>
          <w:sz w:val="28"/>
          <w:szCs w:val="28"/>
        </w:rPr>
        <w:t>3. SINIF FEN BİLİMLERİ ÖDEVİ</w:t>
      </w:r>
      <w:r>
        <w:rPr>
          <w:rFonts w:ascii="Aurulent Sans" w:hAnsi="Aurulent Sans" w:cs="ComicSansMS-Bold"/>
          <w:b/>
          <w:bCs/>
          <w:color w:val="000000" w:themeColor="text1"/>
          <w:sz w:val="28"/>
          <w:szCs w:val="28"/>
        </w:rPr>
        <w:t>(16.10.2017)</w:t>
      </w:r>
    </w:p>
    <w:p w:rsidR="00AF300F" w:rsidRPr="00A72715" w:rsidRDefault="00AF300F" w:rsidP="00AF300F">
      <w:pPr>
        <w:autoSpaceDE w:val="0"/>
        <w:autoSpaceDN w:val="0"/>
        <w:adjustRightInd w:val="0"/>
        <w:spacing w:after="0" w:line="240" w:lineRule="auto"/>
        <w:ind w:firstLine="708"/>
        <w:jc w:val="both"/>
        <w:rPr>
          <w:rFonts w:ascii="Aurulent Sans" w:hAnsi="Aurulent Sans" w:cs="ComicSansMS-Bold"/>
          <w:b/>
          <w:bCs/>
          <w:color w:val="000000" w:themeColor="text1"/>
          <w:sz w:val="28"/>
          <w:szCs w:val="28"/>
        </w:rPr>
      </w:pPr>
      <w:r w:rsidRPr="00F47921">
        <w:rPr>
          <w:rFonts w:ascii="Aurulent Sans" w:hAnsi="Aurulent Sans" w:cs="ComicSansMS-Bold"/>
          <w:bCs/>
          <w:color w:val="000000" w:themeColor="text1"/>
          <w:sz w:val="26"/>
          <w:szCs w:val="28"/>
        </w:rPr>
        <w:t>Resimleri noktalı yerlerden kes, Fen Bilimleri defterine yapıştır, aşağıdaki konu özetini Fen Bilimleri defterine güzelce yaz.</w:t>
      </w:r>
    </w:p>
    <w:p w:rsidR="00AF300F" w:rsidRDefault="00AF300F" w:rsidP="00AF300F">
      <w:pPr>
        <w:autoSpaceDE w:val="0"/>
        <w:autoSpaceDN w:val="0"/>
        <w:adjustRightInd w:val="0"/>
        <w:spacing w:after="0" w:line="240" w:lineRule="auto"/>
        <w:rPr>
          <w:rFonts w:ascii="Comic Sans MS" w:eastAsia="VagRoundedBold" w:hAnsi="Comic Sans MS" w:cs="VagRoundedBold"/>
          <w:b/>
          <w:bCs/>
          <w:sz w:val="26"/>
          <w:szCs w:val="26"/>
        </w:rPr>
      </w:pPr>
      <w:r>
        <w:rPr>
          <w:rFonts w:ascii="Arial Narrow" w:eastAsia="VagRoundedBold" w:hAnsi="Arial Narrow" w:cs="VagRoundedBold"/>
          <w:b/>
          <w:bCs/>
          <w:noProof/>
          <w:sz w:val="26"/>
          <w:szCs w:val="26"/>
          <w:lang w:eastAsia="tr-TR"/>
        </w:rPr>
        <w:drawing>
          <wp:anchor distT="0" distB="0" distL="114300" distR="114300" simplePos="0" relativeHeight="251661312" behindDoc="1" locked="0" layoutInCell="1" allowOverlap="1">
            <wp:simplePos x="0" y="0"/>
            <wp:positionH relativeFrom="column">
              <wp:posOffset>-3267075</wp:posOffset>
            </wp:positionH>
            <wp:positionV relativeFrom="paragraph">
              <wp:posOffset>82550</wp:posOffset>
            </wp:positionV>
            <wp:extent cx="409575" cy="295275"/>
            <wp:effectExtent l="19050" t="0" r="9525" b="0"/>
            <wp:wrapNone/>
            <wp:docPr id="3" name="Resim 3" descr="C:\Users\MuraTS\AppData\Local\Microsoft\Windows\INetCache\IE\XU3G8UYX\openclipart-big-scissors-nofon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raTS\AppData\Local\Microsoft\Windows\INetCache\IE\XU3G8UYX\openclipart-big-scissors-nofont[1].png"/>
                    <pic:cNvPicPr>
                      <a:picLocks noChangeAspect="1" noChangeArrowheads="1"/>
                    </pic:cNvPicPr>
                  </pic:nvPicPr>
                  <pic:blipFill>
                    <a:blip r:embed="rId7" cstate="print"/>
                    <a:srcRect/>
                    <a:stretch>
                      <a:fillRect/>
                    </a:stretch>
                  </pic:blipFill>
                  <pic:spPr bwMode="auto">
                    <a:xfrm rot="10800000" flipH="1">
                      <a:off x="0" y="0"/>
                      <a:ext cx="409575" cy="295275"/>
                    </a:xfrm>
                    <a:prstGeom prst="rect">
                      <a:avLst/>
                    </a:prstGeom>
                    <a:noFill/>
                    <a:ln w="9525">
                      <a:noFill/>
                      <a:miter lim="800000"/>
                      <a:headEnd/>
                      <a:tailEnd/>
                    </a:ln>
                  </pic:spPr>
                </pic:pic>
              </a:graphicData>
            </a:graphic>
          </wp:anchor>
        </w:drawing>
      </w:r>
      <w:r w:rsidRPr="0054504D">
        <w:rPr>
          <w:rFonts w:ascii="Arial Narrow" w:eastAsia="VagRoundedBold" w:hAnsi="Arial Narrow" w:cs="VagRoundedBold"/>
          <w:b/>
          <w:bCs/>
          <w:sz w:val="26"/>
          <w:szCs w:val="26"/>
        </w:rPr>
        <w:t xml:space="preserve">  </w:t>
      </w:r>
    </w:p>
    <w:p w:rsidR="00AF300F" w:rsidRDefault="00AF300F" w:rsidP="00AF300F">
      <w:pPr>
        <w:autoSpaceDE w:val="0"/>
        <w:autoSpaceDN w:val="0"/>
        <w:adjustRightInd w:val="0"/>
        <w:spacing w:after="0" w:line="240" w:lineRule="auto"/>
        <w:jc w:val="both"/>
        <w:rPr>
          <w:rFonts w:ascii="Arial Narrow" w:hAnsi="Arial Narrow" w:cs="Calibri"/>
          <w:sz w:val="26"/>
          <w:szCs w:val="26"/>
        </w:rPr>
      </w:pPr>
      <w:r w:rsidRPr="009B1F55">
        <w:rPr>
          <w:rFonts w:ascii="Arial Narrow" w:eastAsia="VagRoundedBold" w:hAnsi="Arial Narrow" w:cs="VagRoundedBold"/>
          <w:b/>
          <w:bCs/>
          <w:noProof/>
          <w:szCs w:val="24"/>
          <w:lang w:eastAsia="tr-TR"/>
        </w:rPr>
        <w:drawing>
          <wp:anchor distT="0" distB="0" distL="114300" distR="114300" simplePos="0" relativeHeight="251662336" behindDoc="1" locked="0" layoutInCell="1" allowOverlap="1">
            <wp:simplePos x="0" y="0"/>
            <wp:positionH relativeFrom="column">
              <wp:posOffset>231140</wp:posOffset>
            </wp:positionH>
            <wp:positionV relativeFrom="paragraph">
              <wp:posOffset>19050</wp:posOffset>
            </wp:positionV>
            <wp:extent cx="2857500" cy="2381250"/>
            <wp:effectExtent l="19050" t="19050" r="19050" b="19050"/>
            <wp:wrapTight wrapText="bothSides">
              <wp:wrapPolygon edited="0">
                <wp:start x="-144" y="-173"/>
                <wp:lineTo x="-144" y="21773"/>
                <wp:lineTo x="21744" y="21773"/>
                <wp:lineTo x="21744" y="-173"/>
                <wp:lineTo x="-144" y="-173"/>
              </wp:wrapPolygon>
            </wp:wrapTight>
            <wp:docPr id="5" name="Resim 1" descr="C:\Users\dracarys\Desktop\Screenshot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racarys\Desktop\Screenshot_1.jpg"/>
                    <pic:cNvPicPr>
                      <a:picLocks noChangeAspect="1" noChangeArrowheads="1"/>
                    </pic:cNvPicPr>
                  </pic:nvPicPr>
                  <pic:blipFill>
                    <a:blip r:embed="rId9" cstate="print"/>
                    <a:srcRect/>
                    <a:stretch>
                      <a:fillRect/>
                    </a:stretch>
                  </pic:blipFill>
                  <pic:spPr bwMode="auto">
                    <a:xfrm>
                      <a:off x="0" y="0"/>
                      <a:ext cx="2857500" cy="2381250"/>
                    </a:xfrm>
                    <a:prstGeom prst="rect">
                      <a:avLst/>
                    </a:prstGeom>
                    <a:noFill/>
                    <a:ln w="9525">
                      <a:solidFill>
                        <a:schemeClr val="tx1"/>
                      </a:solidFill>
                      <a:prstDash val="dash"/>
                      <a:miter lim="800000"/>
                      <a:headEnd/>
                      <a:tailEnd/>
                    </a:ln>
                  </pic:spPr>
                </pic:pic>
              </a:graphicData>
            </a:graphic>
          </wp:anchor>
        </w:drawing>
      </w:r>
      <w:r>
        <w:rPr>
          <w:rFonts w:ascii="Calibri-Bold" w:hAnsi="Calibri-Bold" w:cs="Calibri-Bold"/>
          <w:b/>
          <w:bCs/>
          <w:sz w:val="30"/>
          <w:szCs w:val="32"/>
        </w:rPr>
        <w:t xml:space="preserve">Duyma Organımız Kulak: </w:t>
      </w:r>
      <w:r w:rsidRPr="00AA0E58">
        <w:rPr>
          <w:rFonts w:ascii="Arial Narrow" w:hAnsi="Arial Narrow" w:cs="Calibri"/>
          <w:sz w:val="26"/>
          <w:szCs w:val="26"/>
        </w:rPr>
        <w:t>Çevremizdeki sesleri işitmemizi sağlayan duyu organı, kulaklarımızdır.</w:t>
      </w:r>
      <w:r>
        <w:rPr>
          <w:rFonts w:ascii="Arial Narrow" w:hAnsi="Arial Narrow" w:cs="Calibri"/>
          <w:sz w:val="26"/>
          <w:szCs w:val="26"/>
        </w:rPr>
        <w:t xml:space="preserve"> </w:t>
      </w:r>
      <w:r w:rsidRPr="00AA0E58">
        <w:rPr>
          <w:rFonts w:ascii="Arial Narrow" w:hAnsi="Arial Narrow" w:cs="Calibri"/>
          <w:sz w:val="26"/>
          <w:szCs w:val="26"/>
        </w:rPr>
        <w:t>Çevremizdeki insanların, hayvanların, eşyaların ve pek çok varlığın çıkardıkları sesleri kulağımız yardımıyla algılarız. Kulağımız işitme görevi dışında dengemizi de sağlar. Kendi çevremizde döndüğümüzde kulağımızın içinde bulunan sıvı da hareket eder. Durduğumuzda bu sıvı hareket etmeye devam eder ve bu yüzden başımızın döndüğünü hissederiz. Kulağımızın diğer bir görevi ise beden hareketlerinde dengeyi sağlamasıdır. Kulaklarımız yardımıyla pek çok sesi duyabilir, pek çok sesi birbirinden ayırt edebiliriz.</w:t>
      </w:r>
    </w:p>
    <w:p w:rsidR="00AF300F" w:rsidRPr="00107B00" w:rsidRDefault="00AF300F" w:rsidP="00AF300F">
      <w:pPr>
        <w:autoSpaceDE w:val="0"/>
        <w:autoSpaceDN w:val="0"/>
        <w:adjustRightInd w:val="0"/>
        <w:spacing w:after="0" w:line="240" w:lineRule="auto"/>
        <w:jc w:val="both"/>
        <w:rPr>
          <w:rFonts w:ascii="TTKB Dik Temel Abece" w:hAnsi="TTKB Dik Temel Abece" w:cs="Calibri"/>
          <w:sz w:val="26"/>
          <w:szCs w:val="26"/>
        </w:rPr>
      </w:pPr>
      <w:r w:rsidRPr="00AA0E58">
        <w:rPr>
          <w:rFonts w:ascii="Arial Narrow" w:hAnsi="Arial Narrow"/>
          <w:b/>
          <w:color w:val="000000"/>
          <w:sz w:val="26"/>
          <w:szCs w:val="26"/>
        </w:rPr>
        <w:t>Kulak sağlığının korunması için;</w:t>
      </w:r>
      <w:r>
        <w:rPr>
          <w:rFonts w:ascii="Arial Narrow" w:hAnsi="Arial Narrow"/>
          <w:color w:val="000000"/>
          <w:sz w:val="26"/>
          <w:szCs w:val="26"/>
        </w:rPr>
        <w:t xml:space="preserve"> </w:t>
      </w:r>
      <w:r w:rsidRPr="00AA0E58">
        <w:rPr>
          <w:rFonts w:ascii="Arial Narrow" w:hAnsi="Arial Narrow"/>
          <w:color w:val="000000"/>
          <w:sz w:val="26"/>
          <w:szCs w:val="26"/>
        </w:rPr>
        <w:t>Kulaklarımızı temiz tutmalı ve sivri uçlu cisimlerle kulaklarımızı karıştırmamalıyız.</w:t>
      </w:r>
      <w:r>
        <w:rPr>
          <w:rFonts w:ascii="Arial Narrow" w:hAnsi="Arial Narrow"/>
          <w:color w:val="000000"/>
          <w:sz w:val="26"/>
          <w:szCs w:val="26"/>
        </w:rPr>
        <w:t xml:space="preserve"> </w:t>
      </w:r>
      <w:r w:rsidRPr="00AA0E58">
        <w:rPr>
          <w:rFonts w:ascii="Arial Narrow" w:hAnsi="Arial Narrow"/>
          <w:color w:val="000000"/>
          <w:sz w:val="26"/>
          <w:szCs w:val="26"/>
        </w:rPr>
        <w:t>Kulaklarımızı soğuktan korumalıyız.</w:t>
      </w:r>
      <w:r>
        <w:rPr>
          <w:rFonts w:ascii="Arial Narrow" w:hAnsi="Arial Narrow"/>
          <w:color w:val="000000"/>
          <w:sz w:val="26"/>
          <w:szCs w:val="26"/>
        </w:rPr>
        <w:t xml:space="preserve"> </w:t>
      </w:r>
      <w:r w:rsidRPr="00AA0E58">
        <w:rPr>
          <w:rFonts w:ascii="Arial Narrow" w:hAnsi="Arial Narrow"/>
          <w:color w:val="000000"/>
          <w:sz w:val="26"/>
          <w:szCs w:val="26"/>
        </w:rPr>
        <w:t>Yüksek sesli ortamlarda bulunmamalıyız ve kulaklıkla yüksek sesli müzik dinlememeliyiz. Kulağımız ağrıdığında doktora gitmeliyiz. Kulaklarımızı şiddetli darbelerden korumalıyız. Patlama sesi gibi şiddetli seslerin olduğu ortamlarda oluşan basıncın kulak zarımıza zarar vermesini engellemek için ağzımızı açmalıyız.</w:t>
      </w:r>
    </w:p>
    <w:sectPr w:rsidR="00AF300F" w:rsidRPr="00107B00" w:rsidSect="00F47921">
      <w:footerReference w:type="default" r:id="rId10"/>
      <w:pgSz w:w="11906" w:h="16838"/>
      <w:pgMar w:top="270" w:right="849" w:bottom="360" w:left="851"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4BD2" w:rsidRDefault="00F04BD2" w:rsidP="00491128">
      <w:pPr>
        <w:spacing w:after="0" w:line="240" w:lineRule="auto"/>
      </w:pPr>
      <w:r>
        <w:separator/>
      </w:r>
    </w:p>
  </w:endnote>
  <w:endnote w:type="continuationSeparator" w:id="1">
    <w:p w:rsidR="00F04BD2" w:rsidRDefault="00F04BD2" w:rsidP="004911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LFABET98">
    <w:altName w:val="Courier New"/>
    <w:charset w:val="00"/>
    <w:family w:val="auto"/>
    <w:pitch w:val="variable"/>
    <w:sig w:usb0="00000007" w:usb1="00000000" w:usb2="00000000" w:usb3="00000000" w:csb0="00000011" w:csb1="00000000"/>
  </w:font>
  <w:font w:name="Segoe UI">
    <w:panose1 w:val="020B0502040204020203"/>
    <w:charset w:val="A2"/>
    <w:family w:val="swiss"/>
    <w:pitch w:val="variable"/>
    <w:sig w:usb0="E4002EFF" w:usb1="C000E47F" w:usb2="00000009" w:usb3="00000000" w:csb0="000001FF" w:csb1="00000000"/>
  </w:font>
  <w:font w:name="Aurulent Sans">
    <w:altName w:val="Arial"/>
    <w:panose1 w:val="00000000000000000000"/>
    <w:charset w:val="00"/>
    <w:family w:val="modern"/>
    <w:notTrueType/>
    <w:pitch w:val="variable"/>
    <w:sig w:usb0="00000001" w:usb1="00000100" w:usb2="00000000" w:usb3="00000000" w:csb0="00000013" w:csb1="00000000"/>
  </w:font>
  <w:font w:name="ComicSansMS-Bold">
    <w:charset w:val="00"/>
    <w:family w:val="auto"/>
    <w:pitch w:val="variable"/>
    <w:sig w:usb0="00000000" w:usb1="00000000" w:usb2="00000000" w:usb3="00000000" w:csb0="00000000" w:csb1="00000000"/>
  </w:font>
  <w:font w:name="Arial Narrow">
    <w:panose1 w:val="020B0606020202030204"/>
    <w:charset w:val="A2"/>
    <w:family w:val="swiss"/>
    <w:pitch w:val="variable"/>
    <w:sig w:usb0="00000287" w:usb1="00000800" w:usb2="00000000" w:usb3="00000000" w:csb0="0000009F" w:csb1="00000000"/>
  </w:font>
  <w:font w:name="VagRoundedBold">
    <w:altName w:val="Times New Roman"/>
    <w:charset w:val="00"/>
    <w:family w:val="auto"/>
    <w:pitch w:val="variable"/>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Calibri-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6586"/>
      <w:docPartObj>
        <w:docPartGallery w:val="Page Numbers (Bottom of Page)"/>
        <w:docPartUnique/>
      </w:docPartObj>
    </w:sdtPr>
    <w:sdtContent>
      <w:p w:rsidR="00491128" w:rsidRDefault="00F96D45">
        <w:pPr>
          <w:pStyle w:val="Altbilgi"/>
        </w:pPr>
        <w:r>
          <w:rPr>
            <w:noProof/>
            <w:lang w:eastAsia="tr-TR"/>
          </w:rPr>
          <w:pict>
            <v:rect id="Rectangle 1" o:spid="_x0000_s4097" style="position:absolute;margin-left:0;margin-top:0;width:60pt;height:70.5pt;z-index:251660288;visibility:visible;mso-position-horizontal:center;mso-position-horizontal-relative:right-margin-area;mso-position-vertical:top;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" stroked="f">
              <v:textbox>
                <w:txbxContent>
                  <w:p w:rsidR="00491128" w:rsidRDefault="00491128">
                    <w:pPr>
                      <w:jc w:val="center"/>
                      <w:rPr>
                        <w:rFonts w:asciiTheme="majorHAnsi" w:hAnsiTheme="majorHAnsi"/>
                        <w:sz w:val="48"/>
                        <w:szCs w:val="44"/>
                      </w:rPr>
                    </w:pPr>
                  </w:p>
                </w:txbxContent>
              </v:textbox>
              <w10:wrap anchorx="margin" anchory="margin"/>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4BD2" w:rsidRDefault="00F04BD2" w:rsidP="00491128">
      <w:pPr>
        <w:spacing w:after="0" w:line="240" w:lineRule="auto"/>
      </w:pPr>
      <w:r>
        <w:separator/>
      </w:r>
    </w:p>
  </w:footnote>
  <w:footnote w:type="continuationSeparator" w:id="1">
    <w:p w:rsidR="00F04BD2" w:rsidRDefault="00F04BD2" w:rsidP="004911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42A57"/>
    <w:multiLevelType w:val="hybridMultilevel"/>
    <w:tmpl w:val="34CCFD8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2E650F9"/>
    <w:multiLevelType w:val="hybridMultilevel"/>
    <w:tmpl w:val="34CCFD8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E4331B2"/>
    <w:multiLevelType w:val="hybridMultilevel"/>
    <w:tmpl w:val="5DD64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45E5303"/>
    <w:multiLevelType w:val="hybridMultilevel"/>
    <w:tmpl w:val="C90AFCD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253D5EE4"/>
    <w:multiLevelType w:val="hybridMultilevel"/>
    <w:tmpl w:val="5DD64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6B64FF2"/>
    <w:multiLevelType w:val="hybridMultilevel"/>
    <w:tmpl w:val="848EDA3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34A13657"/>
    <w:multiLevelType w:val="hybridMultilevel"/>
    <w:tmpl w:val="BE706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32464D"/>
    <w:multiLevelType w:val="hybridMultilevel"/>
    <w:tmpl w:val="477263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1FA3230"/>
    <w:multiLevelType w:val="hybridMultilevel"/>
    <w:tmpl w:val="5DD64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1FA772D"/>
    <w:multiLevelType w:val="hybridMultilevel"/>
    <w:tmpl w:val="5DD64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5B2272D"/>
    <w:multiLevelType w:val="hybridMultilevel"/>
    <w:tmpl w:val="5DD64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B1B41E0"/>
    <w:multiLevelType w:val="hybridMultilevel"/>
    <w:tmpl w:val="B3AC82BA"/>
    <w:lvl w:ilvl="0" w:tplc="7B6A1C22">
      <w:start w:val="1"/>
      <w:numFmt w:val="decimal"/>
      <w:lvlText w:val="%1."/>
      <w:lvlJc w:val="left"/>
      <w:pPr>
        <w:ind w:left="460" w:hanging="360"/>
      </w:pPr>
      <w:rPr>
        <w:rFonts w:eastAsiaTheme="minorHAnsi" w:cs="ALFABET98" w:hint="default"/>
      </w:rPr>
    </w:lvl>
    <w:lvl w:ilvl="1" w:tplc="041F0019" w:tentative="1">
      <w:start w:val="1"/>
      <w:numFmt w:val="lowerLetter"/>
      <w:lvlText w:val="%2."/>
      <w:lvlJc w:val="left"/>
      <w:pPr>
        <w:ind w:left="1180" w:hanging="360"/>
      </w:pPr>
    </w:lvl>
    <w:lvl w:ilvl="2" w:tplc="041F001B" w:tentative="1">
      <w:start w:val="1"/>
      <w:numFmt w:val="lowerRoman"/>
      <w:lvlText w:val="%3."/>
      <w:lvlJc w:val="right"/>
      <w:pPr>
        <w:ind w:left="1900" w:hanging="180"/>
      </w:pPr>
    </w:lvl>
    <w:lvl w:ilvl="3" w:tplc="041F000F" w:tentative="1">
      <w:start w:val="1"/>
      <w:numFmt w:val="decimal"/>
      <w:lvlText w:val="%4."/>
      <w:lvlJc w:val="left"/>
      <w:pPr>
        <w:ind w:left="2620" w:hanging="360"/>
      </w:pPr>
    </w:lvl>
    <w:lvl w:ilvl="4" w:tplc="041F0019" w:tentative="1">
      <w:start w:val="1"/>
      <w:numFmt w:val="lowerLetter"/>
      <w:lvlText w:val="%5."/>
      <w:lvlJc w:val="left"/>
      <w:pPr>
        <w:ind w:left="3340" w:hanging="360"/>
      </w:pPr>
    </w:lvl>
    <w:lvl w:ilvl="5" w:tplc="041F001B" w:tentative="1">
      <w:start w:val="1"/>
      <w:numFmt w:val="lowerRoman"/>
      <w:lvlText w:val="%6."/>
      <w:lvlJc w:val="right"/>
      <w:pPr>
        <w:ind w:left="4060" w:hanging="180"/>
      </w:pPr>
    </w:lvl>
    <w:lvl w:ilvl="6" w:tplc="041F000F" w:tentative="1">
      <w:start w:val="1"/>
      <w:numFmt w:val="decimal"/>
      <w:lvlText w:val="%7."/>
      <w:lvlJc w:val="left"/>
      <w:pPr>
        <w:ind w:left="4780" w:hanging="360"/>
      </w:pPr>
    </w:lvl>
    <w:lvl w:ilvl="7" w:tplc="041F0019" w:tentative="1">
      <w:start w:val="1"/>
      <w:numFmt w:val="lowerLetter"/>
      <w:lvlText w:val="%8."/>
      <w:lvlJc w:val="left"/>
      <w:pPr>
        <w:ind w:left="5500" w:hanging="360"/>
      </w:pPr>
    </w:lvl>
    <w:lvl w:ilvl="8" w:tplc="041F001B" w:tentative="1">
      <w:start w:val="1"/>
      <w:numFmt w:val="lowerRoman"/>
      <w:lvlText w:val="%9."/>
      <w:lvlJc w:val="right"/>
      <w:pPr>
        <w:ind w:left="6220" w:hanging="180"/>
      </w:pPr>
    </w:lvl>
  </w:abstractNum>
  <w:abstractNum w:abstractNumId="12">
    <w:nsid w:val="6BE464D8"/>
    <w:multiLevelType w:val="hybridMultilevel"/>
    <w:tmpl w:val="D48A71E8"/>
    <w:lvl w:ilvl="0" w:tplc="7F4E6534">
      <w:start w:val="1"/>
      <w:numFmt w:val="decimal"/>
      <w:lvlText w:val="%1."/>
      <w:lvlJc w:val="left"/>
      <w:pPr>
        <w:ind w:left="720" w:hanging="360"/>
      </w:pPr>
      <w:rPr>
        <w:rFonts w:eastAsiaTheme="minorHAnsi" w:cs="ALFABET98"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4274F82"/>
    <w:multiLevelType w:val="hybridMultilevel"/>
    <w:tmpl w:val="5DD64C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BBC3FEF"/>
    <w:multiLevelType w:val="hybridMultilevel"/>
    <w:tmpl w:val="2E94380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3"/>
  </w:num>
  <w:num w:numId="3">
    <w:abstractNumId w:val="7"/>
  </w:num>
  <w:num w:numId="4">
    <w:abstractNumId w:val="9"/>
  </w:num>
  <w:num w:numId="5">
    <w:abstractNumId w:val="5"/>
  </w:num>
  <w:num w:numId="6">
    <w:abstractNumId w:val="14"/>
  </w:num>
  <w:num w:numId="7">
    <w:abstractNumId w:val="1"/>
  </w:num>
  <w:num w:numId="8">
    <w:abstractNumId w:val="0"/>
  </w:num>
  <w:num w:numId="9">
    <w:abstractNumId w:val="10"/>
  </w:num>
  <w:num w:numId="10">
    <w:abstractNumId w:val="11"/>
  </w:num>
  <w:num w:numId="11">
    <w:abstractNumId w:val="12"/>
  </w:num>
  <w:num w:numId="12">
    <w:abstractNumId w:val="2"/>
  </w:num>
  <w:num w:numId="13">
    <w:abstractNumId w:val="13"/>
  </w:num>
  <w:num w:numId="14">
    <w:abstractNumId w:val="8"/>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o:colormenu v:ext="edit" fillcolor="none"/>
    </o:shapedefaults>
    <o:shapelayout v:ext="edit">
      <o:idmap v:ext="edit" data="4"/>
    </o:shapelayout>
  </w:hdrShapeDefaults>
  <w:footnotePr>
    <w:footnote w:id="0"/>
    <w:footnote w:id="1"/>
  </w:footnotePr>
  <w:endnotePr>
    <w:endnote w:id="0"/>
    <w:endnote w:id="1"/>
  </w:endnotePr>
  <w:compat/>
  <w:rsids>
    <w:rsidRoot w:val="00A54D1E"/>
    <w:rsid w:val="00002B76"/>
    <w:rsid w:val="00004A7E"/>
    <w:rsid w:val="000C096E"/>
    <w:rsid w:val="000C70F3"/>
    <w:rsid w:val="000F1791"/>
    <w:rsid w:val="000F3405"/>
    <w:rsid w:val="00107B00"/>
    <w:rsid w:val="001825A8"/>
    <w:rsid w:val="00190A25"/>
    <w:rsid w:val="001A268A"/>
    <w:rsid w:val="001C2C53"/>
    <w:rsid w:val="001C6835"/>
    <w:rsid w:val="001D27B0"/>
    <w:rsid w:val="001E6D7C"/>
    <w:rsid w:val="001F0EDA"/>
    <w:rsid w:val="001F6956"/>
    <w:rsid w:val="00220F32"/>
    <w:rsid w:val="00245B5A"/>
    <w:rsid w:val="002616C3"/>
    <w:rsid w:val="00273B63"/>
    <w:rsid w:val="002872B5"/>
    <w:rsid w:val="002B7D7E"/>
    <w:rsid w:val="002F48F0"/>
    <w:rsid w:val="002F62C8"/>
    <w:rsid w:val="003033F0"/>
    <w:rsid w:val="003715F4"/>
    <w:rsid w:val="00392D1B"/>
    <w:rsid w:val="003A26FF"/>
    <w:rsid w:val="003E339B"/>
    <w:rsid w:val="00401334"/>
    <w:rsid w:val="004344AB"/>
    <w:rsid w:val="00450057"/>
    <w:rsid w:val="00491128"/>
    <w:rsid w:val="004915C5"/>
    <w:rsid w:val="004B251A"/>
    <w:rsid w:val="00510436"/>
    <w:rsid w:val="0052363F"/>
    <w:rsid w:val="0054504D"/>
    <w:rsid w:val="00586702"/>
    <w:rsid w:val="005A5FD6"/>
    <w:rsid w:val="005B0A59"/>
    <w:rsid w:val="005E4BE1"/>
    <w:rsid w:val="005F31AA"/>
    <w:rsid w:val="00600608"/>
    <w:rsid w:val="00604108"/>
    <w:rsid w:val="006310B2"/>
    <w:rsid w:val="006A52A6"/>
    <w:rsid w:val="006B42F3"/>
    <w:rsid w:val="006E1A62"/>
    <w:rsid w:val="00705891"/>
    <w:rsid w:val="00712544"/>
    <w:rsid w:val="007146DD"/>
    <w:rsid w:val="007272AE"/>
    <w:rsid w:val="00752707"/>
    <w:rsid w:val="0076353B"/>
    <w:rsid w:val="00766491"/>
    <w:rsid w:val="00785779"/>
    <w:rsid w:val="00846C13"/>
    <w:rsid w:val="00874D71"/>
    <w:rsid w:val="008B5F0C"/>
    <w:rsid w:val="008D60C8"/>
    <w:rsid w:val="008D6AC2"/>
    <w:rsid w:val="008E4FF2"/>
    <w:rsid w:val="008E5790"/>
    <w:rsid w:val="008F3ED5"/>
    <w:rsid w:val="00901CF5"/>
    <w:rsid w:val="009251C8"/>
    <w:rsid w:val="009271E3"/>
    <w:rsid w:val="00985D3F"/>
    <w:rsid w:val="009A025A"/>
    <w:rsid w:val="009C2523"/>
    <w:rsid w:val="009D2EF8"/>
    <w:rsid w:val="009E5EA0"/>
    <w:rsid w:val="009F3362"/>
    <w:rsid w:val="00A01B2B"/>
    <w:rsid w:val="00A3358C"/>
    <w:rsid w:val="00A54D1E"/>
    <w:rsid w:val="00A55E65"/>
    <w:rsid w:val="00A72715"/>
    <w:rsid w:val="00A73007"/>
    <w:rsid w:val="00AA2BA6"/>
    <w:rsid w:val="00AF300F"/>
    <w:rsid w:val="00B06D66"/>
    <w:rsid w:val="00B116AD"/>
    <w:rsid w:val="00B61EDF"/>
    <w:rsid w:val="00B86176"/>
    <w:rsid w:val="00BF088F"/>
    <w:rsid w:val="00C2662D"/>
    <w:rsid w:val="00C40DC0"/>
    <w:rsid w:val="00C47297"/>
    <w:rsid w:val="00C50AB5"/>
    <w:rsid w:val="00CA07F4"/>
    <w:rsid w:val="00D066CD"/>
    <w:rsid w:val="00D563B1"/>
    <w:rsid w:val="00D6294C"/>
    <w:rsid w:val="00DA3525"/>
    <w:rsid w:val="00E43C98"/>
    <w:rsid w:val="00E51422"/>
    <w:rsid w:val="00E553A3"/>
    <w:rsid w:val="00E747A5"/>
    <w:rsid w:val="00EA2A1E"/>
    <w:rsid w:val="00EA3E3B"/>
    <w:rsid w:val="00EB511A"/>
    <w:rsid w:val="00EE0CBD"/>
    <w:rsid w:val="00EE3FA9"/>
    <w:rsid w:val="00F04BD2"/>
    <w:rsid w:val="00F11345"/>
    <w:rsid w:val="00F15172"/>
    <w:rsid w:val="00F252F7"/>
    <w:rsid w:val="00F41200"/>
    <w:rsid w:val="00F47921"/>
    <w:rsid w:val="00F479E7"/>
    <w:rsid w:val="00F96D45"/>
    <w:rsid w:val="00FA346E"/>
    <w:rsid w:val="00FA36BC"/>
    <w:rsid w:val="00FB64EF"/>
    <w:rsid w:val="00FF366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4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911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91128"/>
  </w:style>
  <w:style w:type="paragraph" w:styleId="Altbilgi">
    <w:name w:val="footer"/>
    <w:basedOn w:val="Normal"/>
    <w:link w:val="AltbilgiChar"/>
    <w:uiPriority w:val="99"/>
    <w:unhideWhenUsed/>
    <w:rsid w:val="004911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91128"/>
  </w:style>
  <w:style w:type="paragraph" w:styleId="ListeParagraf">
    <w:name w:val="List Paragraph"/>
    <w:basedOn w:val="Normal"/>
    <w:uiPriority w:val="34"/>
    <w:qFormat/>
    <w:rsid w:val="001E6D7C"/>
    <w:pPr>
      <w:ind w:left="720"/>
      <w:contextualSpacing/>
    </w:pPr>
  </w:style>
  <w:style w:type="paragraph" w:styleId="BalonMetni">
    <w:name w:val="Balloon Text"/>
    <w:basedOn w:val="Normal"/>
    <w:link w:val="BalonMetniChar"/>
    <w:uiPriority w:val="99"/>
    <w:semiHidden/>
    <w:unhideWhenUsed/>
    <w:rsid w:val="007664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66491"/>
    <w:rPr>
      <w:rFonts w:ascii="Segoe UI" w:hAnsi="Segoe UI" w:cs="Segoe UI"/>
      <w:sz w:val="18"/>
      <w:szCs w:val="18"/>
    </w:rPr>
  </w:style>
  <w:style w:type="paragraph" w:styleId="AralkYok">
    <w:name w:val="No Spacing"/>
    <w:uiPriority w:val="1"/>
    <w:qFormat/>
    <w:rsid w:val="00F4792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4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911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91128"/>
  </w:style>
  <w:style w:type="paragraph" w:styleId="Altbilgi">
    <w:name w:val="footer"/>
    <w:basedOn w:val="Normal"/>
    <w:link w:val="AltbilgiChar"/>
    <w:uiPriority w:val="99"/>
    <w:unhideWhenUsed/>
    <w:rsid w:val="004911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91128"/>
  </w:style>
  <w:style w:type="paragraph" w:styleId="ListeParagraf">
    <w:name w:val="List Paragraph"/>
    <w:basedOn w:val="Normal"/>
    <w:uiPriority w:val="34"/>
    <w:qFormat/>
    <w:rsid w:val="001E6D7C"/>
    <w:pPr>
      <w:ind w:left="720"/>
      <w:contextualSpacing/>
    </w:pPr>
  </w:style>
  <w:style w:type="paragraph" w:styleId="BalonMetni">
    <w:name w:val="Balloon Text"/>
    <w:basedOn w:val="Normal"/>
    <w:link w:val="BalonMetniChar"/>
    <w:uiPriority w:val="99"/>
    <w:semiHidden/>
    <w:unhideWhenUsed/>
    <w:rsid w:val="007664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66491"/>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388</Words>
  <Characters>2214</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2597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MuraTS</cp:lastModifiedBy>
  <cp:revision>10</cp:revision>
  <cp:lastPrinted>2013-11-11T19:47:00Z</cp:lastPrinted>
  <dcterms:created xsi:type="dcterms:W3CDTF">2017-10-03T11:10:00Z</dcterms:created>
  <dcterms:modified xsi:type="dcterms:W3CDTF">2017-10-15T17:44:00Z</dcterms:modified>
</cp:coreProperties>
</file>